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C3" w:rsidRDefault="00D932C3" w:rsidP="00D932C3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A71376" w:rsidRDefault="0020754B" w:rsidP="00122E97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122E97">
        <w:rPr>
          <w:rFonts w:cs="B Nazanin" w:hint="cs"/>
          <w:b/>
          <w:bCs/>
          <w:sz w:val="36"/>
          <w:szCs w:val="36"/>
          <w:rtl/>
          <w:lang w:bidi="fa-IR"/>
        </w:rPr>
        <w:t>ضابطه</w:t>
      </w:r>
      <w:r w:rsidR="00122E97" w:rsidRPr="00122E97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A71376" w:rsidRPr="00122E97">
        <w:rPr>
          <w:rFonts w:cs="B Nazanin" w:hint="cs"/>
          <w:b/>
          <w:bCs/>
          <w:sz w:val="36"/>
          <w:szCs w:val="36"/>
          <w:rtl/>
          <w:lang w:bidi="fa-IR"/>
        </w:rPr>
        <w:t>صدور گ</w:t>
      </w:r>
      <w:r w:rsidRPr="00122E97">
        <w:rPr>
          <w:rFonts w:cs="B Nazanin" w:hint="cs"/>
          <w:b/>
          <w:bCs/>
          <w:sz w:val="36"/>
          <w:szCs w:val="36"/>
          <w:rtl/>
          <w:lang w:bidi="fa-IR"/>
        </w:rPr>
        <w:t xml:space="preserve">واهی هسته های فناور </w:t>
      </w:r>
      <w:r w:rsidR="00122E97" w:rsidRPr="00122E97">
        <w:rPr>
          <w:rFonts w:cs="B Nazanin" w:hint="cs"/>
          <w:b/>
          <w:bCs/>
          <w:sz w:val="36"/>
          <w:szCs w:val="36"/>
          <w:rtl/>
          <w:lang w:bidi="fa-IR"/>
        </w:rPr>
        <w:t xml:space="preserve">و تعیین سطح فناوری محصولات تولیدی، خدماتی و تحقیقاتی  </w:t>
      </w:r>
      <w:r w:rsidRPr="00122E97">
        <w:rPr>
          <w:rFonts w:cs="B Nazanin" w:hint="cs"/>
          <w:b/>
          <w:bCs/>
          <w:sz w:val="36"/>
          <w:szCs w:val="36"/>
          <w:rtl/>
          <w:lang w:bidi="fa-IR"/>
        </w:rPr>
        <w:t>حوزه سلامت</w:t>
      </w:r>
    </w:p>
    <w:p w:rsidR="00122E97" w:rsidRPr="00122E97" w:rsidRDefault="00122E97" w:rsidP="00122E97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A71376" w:rsidRDefault="00A71376" w:rsidP="00904B23">
      <w:pPr>
        <w:bidi/>
        <w:rPr>
          <w:rFonts w:cs="B Nazanin"/>
          <w:sz w:val="28"/>
          <w:szCs w:val="28"/>
          <w:rtl/>
          <w:lang w:bidi="fa-IR"/>
        </w:rPr>
      </w:pPr>
      <w:r w:rsidRPr="00122E97">
        <w:rPr>
          <w:rFonts w:cs="B Nazanin" w:hint="cs"/>
          <w:b/>
          <w:bCs/>
          <w:sz w:val="32"/>
          <w:szCs w:val="32"/>
          <w:rtl/>
          <w:lang w:bidi="fa-IR"/>
        </w:rPr>
        <w:t xml:space="preserve">مقدمه: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دفتر توسعه فناوری سلامت </w:t>
      </w:r>
      <w:r>
        <w:rPr>
          <w:rFonts w:cs="B Nazanin" w:hint="cs"/>
          <w:sz w:val="28"/>
          <w:szCs w:val="28"/>
          <w:rtl/>
          <w:lang w:bidi="fa-IR"/>
        </w:rPr>
        <w:t>معاونت تحق</w:t>
      </w:r>
      <w:r w:rsidR="00D932C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قات و فناوری 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به منظور </w:t>
      </w:r>
      <w:r>
        <w:rPr>
          <w:rFonts w:cs="B Nazanin" w:hint="cs"/>
          <w:sz w:val="28"/>
          <w:szCs w:val="28"/>
          <w:rtl/>
          <w:lang w:bidi="fa-IR"/>
        </w:rPr>
        <w:t xml:space="preserve">حمایت از فناوران حوزه سلامت و ترویج </w:t>
      </w:r>
      <w:r w:rsidR="0020754B">
        <w:rPr>
          <w:rFonts w:cs="B Nazanin" w:hint="cs"/>
          <w:sz w:val="28"/>
          <w:szCs w:val="28"/>
          <w:rtl/>
          <w:lang w:bidi="fa-IR"/>
        </w:rPr>
        <w:t>اقتصاد محصولات</w:t>
      </w:r>
      <w:r w:rsidR="00122E97">
        <w:rPr>
          <w:rFonts w:cs="B Nazanin" w:hint="cs"/>
          <w:sz w:val="28"/>
          <w:szCs w:val="28"/>
          <w:rtl/>
          <w:lang w:bidi="fa-IR"/>
        </w:rPr>
        <w:t>،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  خدمات 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و تحقیقات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فناورانه و </w:t>
      </w:r>
      <w:r>
        <w:rPr>
          <w:rFonts w:cs="B Nazanin" w:hint="cs"/>
          <w:sz w:val="28"/>
          <w:szCs w:val="28"/>
          <w:rtl/>
          <w:lang w:bidi="fa-IR"/>
        </w:rPr>
        <w:t>دانش بنیان بر اساس اسناد بالادستی و نقشه جامع علمی کشور و با عنایت به اهمیت به کارگیری فناوری های نوین در حوزه های سلامت و حمایت از فناوران تول</w:t>
      </w:r>
      <w:r w:rsidR="00D932C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دی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، خدماتی </w:t>
      </w:r>
      <w:r>
        <w:rPr>
          <w:rFonts w:cs="B Nazanin" w:hint="cs"/>
          <w:sz w:val="28"/>
          <w:szCs w:val="28"/>
          <w:rtl/>
          <w:lang w:bidi="fa-IR"/>
        </w:rPr>
        <w:t xml:space="preserve"> و تحقیقاتی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و در راستای 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اعلام شرایط و صدور گواهی هسته های فناور و تعیین سطح فناوری در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 ضابطه و دستورالعمل‌های </w:t>
      </w:r>
      <w:r>
        <w:rPr>
          <w:rFonts w:cs="B Nazanin" w:hint="cs"/>
          <w:sz w:val="28"/>
          <w:szCs w:val="28"/>
          <w:rtl/>
          <w:lang w:bidi="fa-IR"/>
        </w:rPr>
        <w:t xml:space="preserve">ابلاغی سازمان غذا و دارو </w:t>
      </w:r>
      <w:r w:rsidR="00000B04"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sz w:val="28"/>
          <w:szCs w:val="28"/>
          <w:rtl/>
          <w:lang w:bidi="fa-IR"/>
        </w:rPr>
        <w:t xml:space="preserve">حمایت </w:t>
      </w:r>
      <w:r w:rsidR="00000B04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122E97">
        <w:rPr>
          <w:rFonts w:cs="B Nazanin" w:hint="cs"/>
          <w:sz w:val="28"/>
          <w:szCs w:val="28"/>
          <w:rtl/>
          <w:lang w:bidi="fa-IR"/>
        </w:rPr>
        <w:t xml:space="preserve">محصولات شرکت های دانش بنیان و </w:t>
      </w:r>
      <w:r w:rsidR="00904B23">
        <w:rPr>
          <w:rFonts w:cs="B Nazanin" w:hint="cs"/>
          <w:sz w:val="28"/>
          <w:szCs w:val="28"/>
          <w:rtl/>
          <w:lang w:bidi="fa-IR"/>
        </w:rPr>
        <w:t xml:space="preserve">هسته های فناور در حوزه محصولات سلامت محور شامل محصولات </w:t>
      </w:r>
      <w:r>
        <w:rPr>
          <w:rFonts w:cs="B Nazanin" w:hint="cs"/>
          <w:sz w:val="28"/>
          <w:szCs w:val="28"/>
          <w:rtl/>
          <w:lang w:bidi="fa-IR"/>
        </w:rPr>
        <w:t>دارو</w:t>
      </w:r>
      <w:r w:rsidR="00904B23">
        <w:rPr>
          <w:rFonts w:cs="B Nazanin" w:hint="cs"/>
          <w:sz w:val="28"/>
          <w:szCs w:val="28"/>
          <w:rtl/>
          <w:lang w:bidi="fa-IR"/>
        </w:rPr>
        <w:t>یی</w:t>
      </w:r>
      <w:r>
        <w:rPr>
          <w:rFonts w:cs="B Nazanin" w:hint="cs"/>
          <w:sz w:val="28"/>
          <w:szCs w:val="28"/>
          <w:rtl/>
          <w:lang w:bidi="fa-IR"/>
        </w:rPr>
        <w:t>، غذا</w:t>
      </w:r>
      <w:r w:rsidR="00904B23">
        <w:rPr>
          <w:rFonts w:cs="B Nazanin" w:hint="cs"/>
          <w:sz w:val="28"/>
          <w:szCs w:val="28"/>
          <w:rtl/>
          <w:lang w:bidi="fa-IR"/>
        </w:rPr>
        <w:t>یی</w:t>
      </w:r>
      <w:r>
        <w:rPr>
          <w:rFonts w:cs="B Nazanin" w:hint="cs"/>
          <w:sz w:val="28"/>
          <w:szCs w:val="28"/>
          <w:rtl/>
          <w:lang w:bidi="fa-IR"/>
        </w:rPr>
        <w:t xml:space="preserve">، آرایشی و بهداشتی، ملزومات و تجهیزات پزشکی، مکمل طبیعی، </w:t>
      </w:r>
      <w:r w:rsidR="00904B23">
        <w:rPr>
          <w:rFonts w:cs="B Nazanin" w:hint="cs"/>
          <w:sz w:val="28"/>
          <w:szCs w:val="28"/>
          <w:rtl/>
          <w:lang w:bidi="fa-IR"/>
        </w:rPr>
        <w:t>سنتی</w:t>
      </w:r>
      <w:r>
        <w:rPr>
          <w:rFonts w:cs="B Nazanin" w:hint="cs"/>
          <w:sz w:val="28"/>
          <w:szCs w:val="28"/>
          <w:rtl/>
          <w:lang w:bidi="fa-IR"/>
        </w:rPr>
        <w:t xml:space="preserve"> این </w:t>
      </w:r>
      <w:r w:rsidR="00000B04">
        <w:rPr>
          <w:rFonts w:cs="B Nazanin" w:hint="cs"/>
          <w:sz w:val="28"/>
          <w:szCs w:val="28"/>
          <w:rtl/>
          <w:lang w:bidi="fa-IR"/>
        </w:rPr>
        <w:t>ضابطه</w:t>
      </w:r>
      <w:r>
        <w:rPr>
          <w:rFonts w:cs="B Nazanin" w:hint="cs"/>
          <w:sz w:val="28"/>
          <w:szCs w:val="28"/>
          <w:rtl/>
          <w:lang w:bidi="fa-IR"/>
        </w:rPr>
        <w:t xml:space="preserve"> تدوین </w:t>
      </w:r>
      <w:r w:rsidR="00904B23">
        <w:rPr>
          <w:rFonts w:cs="B Nazanin" w:hint="cs"/>
          <w:sz w:val="28"/>
          <w:szCs w:val="28"/>
          <w:rtl/>
          <w:lang w:bidi="fa-IR"/>
        </w:rPr>
        <w:t>نموده است.</w:t>
      </w:r>
    </w:p>
    <w:p w:rsidR="00904B23" w:rsidRDefault="00904B23" w:rsidP="00904B23">
      <w:pPr>
        <w:bidi/>
        <w:rPr>
          <w:rFonts w:cs="B Nazanin"/>
          <w:sz w:val="28"/>
          <w:szCs w:val="28"/>
          <w:lang w:bidi="fa-IR"/>
        </w:rPr>
      </w:pPr>
    </w:p>
    <w:p w:rsidR="00A71376" w:rsidRPr="00904B23" w:rsidRDefault="00A71376" w:rsidP="00D932C3">
      <w:pPr>
        <w:bidi/>
        <w:ind w:left="360" w:hanging="360"/>
        <w:rPr>
          <w:rFonts w:cs="B Nazanin"/>
          <w:b/>
          <w:bCs/>
          <w:sz w:val="32"/>
          <w:szCs w:val="32"/>
          <w:lang w:bidi="fa-IR"/>
        </w:rPr>
      </w:pPr>
      <w:r w:rsidRPr="00904B23">
        <w:rPr>
          <w:rFonts w:cs="B Nazanin" w:hint="cs"/>
          <w:b/>
          <w:bCs/>
          <w:sz w:val="32"/>
          <w:szCs w:val="32"/>
          <w:rtl/>
          <w:lang w:bidi="fa-IR"/>
        </w:rPr>
        <w:t>اهداف:</w:t>
      </w:r>
    </w:p>
    <w:p w:rsidR="00A71376" w:rsidRDefault="00000B04" w:rsidP="00904B2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حمایت از هسته های فناور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 تولید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="00904B23">
        <w:rPr>
          <w:rFonts w:cs="B Nazanin" w:hint="cs"/>
          <w:sz w:val="28"/>
          <w:szCs w:val="28"/>
          <w:rtl/>
          <w:lang w:bidi="fa-IR"/>
        </w:rPr>
        <w:t>، خدماتی</w:t>
      </w:r>
      <w:r>
        <w:rPr>
          <w:rFonts w:cs="B Nazanin" w:hint="cs"/>
          <w:sz w:val="28"/>
          <w:szCs w:val="28"/>
          <w:rtl/>
          <w:lang w:bidi="fa-IR"/>
        </w:rPr>
        <w:t xml:space="preserve"> و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 تحقیقاتی </w:t>
      </w:r>
      <w:r>
        <w:rPr>
          <w:rFonts w:cs="B Nazanin" w:hint="cs"/>
          <w:sz w:val="28"/>
          <w:szCs w:val="28"/>
          <w:rtl/>
          <w:lang w:bidi="fa-IR"/>
        </w:rPr>
        <w:t xml:space="preserve">در راستای </w:t>
      </w:r>
      <w:r w:rsidR="00A71376">
        <w:rPr>
          <w:rFonts w:cs="B Nazanin" w:hint="cs"/>
          <w:sz w:val="28"/>
          <w:szCs w:val="28"/>
          <w:rtl/>
          <w:lang w:bidi="fa-IR"/>
        </w:rPr>
        <w:t>تسهیل در فرآیندهای صدور مجوز</w:t>
      </w:r>
      <w:r>
        <w:rPr>
          <w:rFonts w:cs="B Nazanin" w:hint="cs"/>
          <w:sz w:val="28"/>
          <w:szCs w:val="28"/>
          <w:rtl/>
          <w:lang w:bidi="fa-IR"/>
        </w:rPr>
        <w:t xml:space="preserve">های مربوطه </w:t>
      </w:r>
    </w:p>
    <w:p w:rsidR="00A71376" w:rsidRDefault="00A71376" w:rsidP="00904B2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هدفمند نمودن دستورالعمل های اجرایی</w:t>
      </w:r>
      <w:r w:rsidR="00904B23"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>حمایت</w:t>
      </w:r>
      <w:r w:rsidR="00000B04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از هسته</w:t>
      </w:r>
      <w:r w:rsidR="00000B04">
        <w:rPr>
          <w:rFonts w:cs="B Nazanin" w:hint="cs"/>
          <w:sz w:val="28"/>
          <w:szCs w:val="28"/>
          <w:rtl/>
          <w:lang w:bidi="fa-IR"/>
        </w:rPr>
        <w:t>‌</w:t>
      </w:r>
      <w:r w:rsidR="00904B23">
        <w:rPr>
          <w:rFonts w:cs="B Nazanin" w:hint="cs"/>
          <w:sz w:val="28"/>
          <w:szCs w:val="28"/>
          <w:rtl/>
          <w:lang w:bidi="fa-IR"/>
        </w:rPr>
        <w:t>های فناور</w:t>
      </w:r>
      <w:r>
        <w:rPr>
          <w:rFonts w:cs="B Nazanin" w:hint="cs"/>
          <w:sz w:val="28"/>
          <w:szCs w:val="28"/>
          <w:rtl/>
          <w:lang w:bidi="fa-IR"/>
        </w:rPr>
        <w:t xml:space="preserve"> در اخذ مجوزهای تولیدی</w:t>
      </w:r>
      <w:r w:rsidR="00000B04">
        <w:rPr>
          <w:rFonts w:cs="B Nazanin" w:hint="cs"/>
          <w:sz w:val="28"/>
          <w:szCs w:val="28"/>
          <w:rtl/>
          <w:lang w:bidi="fa-IR"/>
        </w:rPr>
        <w:t>،</w:t>
      </w:r>
      <w:r w:rsidR="00904B2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00B04">
        <w:rPr>
          <w:rFonts w:cs="B Nazanin" w:hint="cs"/>
          <w:sz w:val="28"/>
          <w:szCs w:val="28"/>
          <w:rtl/>
          <w:lang w:bidi="fa-IR"/>
        </w:rPr>
        <w:t xml:space="preserve">خدماتی، </w:t>
      </w:r>
      <w:r>
        <w:rPr>
          <w:rFonts w:cs="B Nazanin" w:hint="cs"/>
          <w:sz w:val="28"/>
          <w:szCs w:val="28"/>
          <w:rtl/>
          <w:lang w:bidi="fa-IR"/>
        </w:rPr>
        <w:t>تحقیقاتی و کاربردی</w:t>
      </w:r>
    </w:p>
    <w:p w:rsidR="00A71376" w:rsidRDefault="00A71376" w:rsidP="00000B0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ساماندهی هسته های فناوری حوزه سلامت بمنظور دستیابی به اهداف کلان تولیدی</w:t>
      </w:r>
      <w:r w:rsidR="00000B04">
        <w:rPr>
          <w:rFonts w:cs="B Nazanin" w:hint="cs"/>
          <w:sz w:val="28"/>
          <w:szCs w:val="28"/>
          <w:rtl/>
          <w:lang w:bidi="fa-IR"/>
        </w:rPr>
        <w:t>، خدماتی</w:t>
      </w:r>
      <w:r>
        <w:rPr>
          <w:rFonts w:cs="B Nazanin" w:hint="cs"/>
          <w:sz w:val="28"/>
          <w:szCs w:val="28"/>
          <w:rtl/>
          <w:lang w:bidi="fa-IR"/>
        </w:rPr>
        <w:t xml:space="preserve"> و تحقیقاتی فناوری های نوین کشور</w:t>
      </w:r>
    </w:p>
    <w:p w:rsidR="00A71376" w:rsidRDefault="00A71376" w:rsidP="00904B2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حمایت از توسعه صادرات و </w:t>
      </w:r>
      <w:r w:rsidR="00904B23">
        <w:rPr>
          <w:rFonts w:cs="B Nazanin" w:hint="cs"/>
          <w:sz w:val="28"/>
          <w:szCs w:val="28"/>
          <w:rtl/>
          <w:lang w:bidi="fa-IR"/>
        </w:rPr>
        <w:t xml:space="preserve">کسب شاخص های </w:t>
      </w:r>
      <w:r>
        <w:rPr>
          <w:rFonts w:cs="B Nazanin" w:hint="cs"/>
          <w:sz w:val="28"/>
          <w:szCs w:val="28"/>
          <w:rtl/>
          <w:lang w:bidi="fa-IR"/>
        </w:rPr>
        <w:t>اقتصاد مقاومتی و بهره مندی از منابع داخلی و بومی</w:t>
      </w:r>
    </w:p>
    <w:p w:rsidR="00A71376" w:rsidRDefault="00A71376" w:rsidP="00000B0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سیاست گذاری و برنامه ریزی برای دستیابی به اهداف تحقیقاتی</w:t>
      </w:r>
      <w:r w:rsidR="00000B04">
        <w:rPr>
          <w:rFonts w:cs="B Nazanin" w:hint="cs"/>
          <w:sz w:val="28"/>
          <w:szCs w:val="28"/>
          <w:rtl/>
          <w:lang w:bidi="fa-IR"/>
        </w:rPr>
        <w:t xml:space="preserve">، خدماتی </w:t>
      </w:r>
      <w:r>
        <w:rPr>
          <w:rFonts w:cs="B Nazanin" w:hint="cs"/>
          <w:sz w:val="28"/>
          <w:szCs w:val="28"/>
          <w:rtl/>
          <w:lang w:bidi="fa-IR"/>
        </w:rPr>
        <w:t>و تولیدی هسته های فناور</w:t>
      </w:r>
    </w:p>
    <w:p w:rsidR="00A71376" w:rsidRDefault="00A71376" w:rsidP="00000B0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هماهنگی بین دستگاه های اجرایی در توسعه و صنعتی سازی محصولات هسته های فناور</w:t>
      </w:r>
    </w:p>
    <w:p w:rsidR="00904B23" w:rsidRDefault="00904B23" w:rsidP="00904B2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تعیین شاخص ها و ارزیابی سطح فناوری محصولات تولیدی، خدماتی و تحقیقاتی </w:t>
      </w:r>
      <w:r w:rsidR="00E94191">
        <w:rPr>
          <w:rFonts w:cs="B Nazanin" w:hint="cs"/>
          <w:sz w:val="28"/>
          <w:szCs w:val="28"/>
          <w:rtl/>
          <w:lang w:bidi="fa-IR"/>
        </w:rPr>
        <w:t>و تحقیقاتی</w:t>
      </w:r>
    </w:p>
    <w:p w:rsidR="00A71376" w:rsidRDefault="00A71376" w:rsidP="00000B0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تعیین شرایط و الزامات لازم در جهت صدور گواهی هسته های فناور توسط معاونت تحقیقات و فناوری</w:t>
      </w:r>
    </w:p>
    <w:p w:rsidR="00E94191" w:rsidRDefault="00E94191" w:rsidP="001549C0">
      <w:pPr>
        <w:pStyle w:val="ListParagraph"/>
        <w:bidi/>
        <w:jc w:val="both"/>
        <w:rPr>
          <w:rFonts w:cs="B Nazanin"/>
          <w:sz w:val="28"/>
          <w:szCs w:val="28"/>
          <w:lang w:bidi="fa-IR"/>
        </w:rPr>
      </w:pPr>
    </w:p>
    <w:p w:rsidR="00A71376" w:rsidRPr="00E94191" w:rsidRDefault="00A71376" w:rsidP="00A7137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E94191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دامنه کاربرد:</w:t>
      </w:r>
    </w:p>
    <w:p w:rsidR="00A71376" w:rsidRPr="00E94191" w:rsidRDefault="00A71376" w:rsidP="00E94191">
      <w:pPr>
        <w:bidi/>
        <w:jc w:val="both"/>
        <w:rPr>
          <w:rFonts w:cs="B Nazanin"/>
          <w:sz w:val="28"/>
          <w:szCs w:val="28"/>
          <w:lang w:bidi="fa-IR"/>
        </w:rPr>
      </w:pPr>
      <w:r w:rsidRPr="00E94191">
        <w:rPr>
          <w:rFonts w:cs="B Nazanin" w:hint="cs"/>
          <w:sz w:val="28"/>
          <w:szCs w:val="28"/>
          <w:rtl/>
          <w:lang w:bidi="fa-IR"/>
        </w:rPr>
        <w:t xml:space="preserve">دامنه کاربرد این ضابطه </w:t>
      </w:r>
      <w:r w:rsidR="00000B04" w:rsidRPr="00E94191">
        <w:rPr>
          <w:rFonts w:cs="B Nazanin" w:hint="cs"/>
          <w:sz w:val="28"/>
          <w:szCs w:val="28"/>
          <w:rtl/>
          <w:lang w:bidi="fa-IR"/>
        </w:rPr>
        <w:t xml:space="preserve">شامل </w:t>
      </w:r>
      <w:r w:rsidR="00E94191" w:rsidRPr="00E94191">
        <w:rPr>
          <w:rFonts w:cs="B Nazanin" w:hint="cs"/>
          <w:sz w:val="28"/>
          <w:szCs w:val="28"/>
          <w:rtl/>
          <w:lang w:bidi="fa-IR"/>
        </w:rPr>
        <w:t xml:space="preserve">کلیه محولات </w:t>
      </w:r>
      <w:r w:rsidR="00000B04" w:rsidRPr="00E94191">
        <w:rPr>
          <w:rFonts w:cs="B Nazanin" w:hint="cs"/>
          <w:sz w:val="28"/>
          <w:szCs w:val="28"/>
          <w:rtl/>
          <w:lang w:bidi="fa-IR"/>
        </w:rPr>
        <w:t xml:space="preserve">تولیدی، خدماتی و تحقیقاتی </w:t>
      </w:r>
      <w:r w:rsidR="00E94191" w:rsidRPr="00E94191">
        <w:rPr>
          <w:rFonts w:cs="B Nazanin" w:hint="cs"/>
          <w:sz w:val="28"/>
          <w:szCs w:val="28"/>
          <w:rtl/>
          <w:lang w:bidi="fa-IR"/>
        </w:rPr>
        <w:t xml:space="preserve">هسته های فناور </w:t>
      </w:r>
      <w:r w:rsidRPr="00E94191">
        <w:rPr>
          <w:rFonts w:cs="B Nazanin" w:hint="cs"/>
          <w:sz w:val="28"/>
          <w:szCs w:val="28"/>
          <w:rtl/>
          <w:lang w:bidi="fa-IR"/>
        </w:rPr>
        <w:t xml:space="preserve">حوزه سلامت تحت پوشش معاونت تحقیقات و فناوری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E94191">
        <w:rPr>
          <w:rFonts w:cs="B Nazanin" w:hint="cs"/>
          <w:sz w:val="28"/>
          <w:szCs w:val="28"/>
          <w:rtl/>
          <w:lang w:bidi="fa-IR"/>
        </w:rPr>
        <w:t>وزارت بهداشت</w:t>
      </w:r>
      <w:r w:rsidR="00000B04" w:rsidRPr="00E94191">
        <w:rPr>
          <w:rFonts w:cs="B Nazanin" w:hint="cs"/>
          <w:sz w:val="28"/>
          <w:szCs w:val="28"/>
          <w:rtl/>
          <w:lang w:bidi="fa-IR"/>
        </w:rPr>
        <w:t>، درمان و اموزش پزشکی</w:t>
      </w:r>
      <w:r w:rsidRPr="00E94191">
        <w:rPr>
          <w:rFonts w:cs="B Nazanin" w:hint="cs"/>
          <w:sz w:val="28"/>
          <w:szCs w:val="28"/>
          <w:rtl/>
          <w:lang w:bidi="fa-IR"/>
        </w:rPr>
        <w:t xml:space="preserve"> می باشد</w:t>
      </w:r>
    </w:p>
    <w:p w:rsidR="00D932C3" w:rsidRDefault="00D932C3" w:rsidP="00D932C3">
      <w:pPr>
        <w:bidi/>
        <w:rPr>
          <w:rFonts w:cs="B Nazanin"/>
          <w:sz w:val="28"/>
          <w:szCs w:val="28"/>
          <w:rtl/>
          <w:lang w:bidi="fa-IR"/>
        </w:rPr>
      </w:pPr>
    </w:p>
    <w:p w:rsidR="00A71376" w:rsidRPr="001549C0" w:rsidRDefault="00A71376" w:rsidP="00D932C3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1549C0">
        <w:rPr>
          <w:rFonts w:cs="B Nazanin" w:hint="cs"/>
          <w:b/>
          <w:bCs/>
          <w:sz w:val="32"/>
          <w:szCs w:val="32"/>
          <w:rtl/>
          <w:lang w:bidi="fa-IR"/>
        </w:rPr>
        <w:t>مسئولیت ها:</w:t>
      </w:r>
    </w:p>
    <w:p w:rsidR="00A71376" w:rsidRDefault="00A71376" w:rsidP="00E9419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E94191">
        <w:rPr>
          <w:rFonts w:cs="B Nazanin" w:hint="cs"/>
          <w:sz w:val="28"/>
          <w:szCs w:val="28"/>
          <w:rtl/>
          <w:lang w:bidi="fa-IR"/>
        </w:rPr>
        <w:t>مسئولیت اجرایی این ضابطه در مراحل صد</w:t>
      </w:r>
      <w:r w:rsidR="0020754B" w:rsidRPr="00E94191">
        <w:rPr>
          <w:rFonts w:cs="B Nazanin" w:hint="cs"/>
          <w:sz w:val="28"/>
          <w:szCs w:val="28"/>
          <w:rtl/>
          <w:lang w:bidi="fa-IR"/>
        </w:rPr>
        <w:t xml:space="preserve">ور گواهی  هسته های فناور </w:t>
      </w:r>
      <w:r w:rsidR="00E94191">
        <w:rPr>
          <w:rFonts w:cs="B Nazanin" w:hint="cs"/>
          <w:sz w:val="28"/>
          <w:szCs w:val="28"/>
          <w:rtl/>
          <w:lang w:bidi="fa-IR"/>
        </w:rPr>
        <w:t>و تعیین سطح فناوری محصولات هسته های فناور</w:t>
      </w:r>
      <w:r w:rsidR="00E94191" w:rsidRPr="00E94191">
        <w:rPr>
          <w:rFonts w:cs="B Nazanin" w:hint="cs"/>
          <w:sz w:val="28"/>
          <w:szCs w:val="28"/>
          <w:rtl/>
          <w:lang w:bidi="fa-IR"/>
        </w:rPr>
        <w:t xml:space="preserve"> به عهده "دفتر توسعه فناوری سلامت معاونت تحقیقات و فناوری " </w:t>
      </w:r>
      <w:r w:rsidR="00E9419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94191">
        <w:rPr>
          <w:rFonts w:cs="B Nazanin" w:hint="cs"/>
          <w:sz w:val="28"/>
          <w:szCs w:val="28"/>
          <w:rtl/>
          <w:lang w:bidi="fa-IR"/>
        </w:rPr>
        <w:t>می باشد</w:t>
      </w:r>
      <w:r w:rsidR="00E94191">
        <w:rPr>
          <w:rFonts w:cs="B Nazanin" w:hint="cs"/>
          <w:sz w:val="28"/>
          <w:szCs w:val="28"/>
          <w:rtl/>
          <w:lang w:bidi="fa-IR"/>
        </w:rPr>
        <w:t>.</w:t>
      </w:r>
    </w:p>
    <w:p w:rsidR="00E94191" w:rsidRPr="00E94191" w:rsidRDefault="00E94191" w:rsidP="00E94191">
      <w:pPr>
        <w:bidi/>
        <w:jc w:val="both"/>
        <w:rPr>
          <w:rFonts w:cs="B Nazanin"/>
          <w:sz w:val="28"/>
          <w:szCs w:val="28"/>
          <w:lang w:bidi="fa-IR"/>
        </w:rPr>
      </w:pPr>
    </w:p>
    <w:p w:rsidR="00A71376" w:rsidRPr="00E94191" w:rsidRDefault="00A71376" w:rsidP="00A7137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E94191">
        <w:rPr>
          <w:rFonts w:cs="B Nazanin" w:hint="cs"/>
          <w:b/>
          <w:bCs/>
          <w:sz w:val="32"/>
          <w:szCs w:val="32"/>
          <w:rtl/>
          <w:lang w:bidi="fa-IR"/>
        </w:rPr>
        <w:t>ماده 1 تعاریف:</w:t>
      </w:r>
    </w:p>
    <w:p w:rsidR="00A71376" w:rsidRDefault="00A71376" w:rsidP="00147B2C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معاونت: معاونت تحقیقات و فناوری وزارت بهداشت</w:t>
      </w:r>
    </w:p>
    <w:p w:rsidR="00A71376" w:rsidRDefault="00A71376" w:rsidP="00147B2C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دفتر : دفتر توسعه فناوری سلامت</w:t>
      </w:r>
    </w:p>
    <w:p w:rsidR="00A71376" w:rsidRDefault="00A71376" w:rsidP="00147B2C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هسته های فناور: به مراکز رشد، شتابدهنده ها، </w:t>
      </w:r>
      <w:r w:rsidRPr="00A7137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شرکت های زایشی، استارت آپ ها، پارک های علمی و فناوری، </w:t>
      </w:r>
      <w:r w:rsidR="00D932C3">
        <w:rPr>
          <w:rFonts w:cs="B Nazanin" w:hint="cs"/>
          <w:sz w:val="28"/>
          <w:szCs w:val="28"/>
          <w:rtl/>
          <w:lang w:bidi="fa-IR"/>
        </w:rPr>
        <w:t>م</w:t>
      </w:r>
      <w:r>
        <w:rPr>
          <w:rFonts w:cs="B Nazanin" w:hint="cs"/>
          <w:sz w:val="28"/>
          <w:szCs w:val="28"/>
          <w:rtl/>
          <w:lang w:bidi="fa-IR"/>
        </w:rPr>
        <w:t>راکز تحقیق توسعه و نوآوری فناورانه دارای مجوز از معاونت تحقیقات وفناوری وزارت بهداشت اطلاق می گردد.</w:t>
      </w:r>
    </w:p>
    <w:p w:rsidR="00A71376" w:rsidRDefault="00A71376" w:rsidP="00905688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کمیته فنی صدور </w:t>
      </w:r>
      <w:r w:rsidR="0020754B">
        <w:rPr>
          <w:rFonts w:cs="B Nazanin" w:hint="cs"/>
          <w:sz w:val="28"/>
          <w:szCs w:val="28"/>
          <w:rtl/>
          <w:lang w:bidi="fa-IR"/>
        </w:rPr>
        <w:t xml:space="preserve">گواهی </w:t>
      </w:r>
      <w:r>
        <w:rPr>
          <w:rFonts w:cs="B Nazanin" w:hint="cs"/>
          <w:sz w:val="28"/>
          <w:szCs w:val="28"/>
          <w:rtl/>
          <w:lang w:bidi="fa-IR"/>
        </w:rPr>
        <w:t>هسته های فناور</w:t>
      </w:r>
      <w:r w:rsidR="00217A5A">
        <w:rPr>
          <w:rFonts w:cs="B Nazanin" w:hint="cs"/>
          <w:sz w:val="28"/>
          <w:szCs w:val="28"/>
          <w:rtl/>
          <w:lang w:bidi="fa-IR"/>
        </w:rPr>
        <w:t xml:space="preserve"> و تعیین سطح فناوری </w:t>
      </w:r>
      <w:r>
        <w:rPr>
          <w:rFonts w:cs="B Nazanin" w:hint="cs"/>
          <w:sz w:val="28"/>
          <w:szCs w:val="28"/>
          <w:rtl/>
          <w:lang w:bidi="fa-IR"/>
        </w:rPr>
        <w:t>: مسئولیت این کمیته تائید صلاحیت و تعیین سطح فناوری محصولات</w:t>
      </w:r>
      <w:r w:rsidR="00905688">
        <w:rPr>
          <w:rFonts w:cs="B Nazanin" w:hint="cs"/>
          <w:sz w:val="28"/>
          <w:szCs w:val="28"/>
          <w:rtl/>
          <w:lang w:bidi="fa-IR"/>
        </w:rPr>
        <w:t xml:space="preserve"> سلامت محور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05688">
        <w:rPr>
          <w:rFonts w:cs="B Nazanin" w:hint="cs"/>
          <w:sz w:val="28"/>
          <w:szCs w:val="28"/>
          <w:rtl/>
          <w:lang w:bidi="fa-IR"/>
        </w:rPr>
        <w:t>تولیدی،</w:t>
      </w:r>
      <w:r>
        <w:rPr>
          <w:rFonts w:cs="B Nazanin" w:hint="cs"/>
          <w:sz w:val="28"/>
          <w:szCs w:val="28"/>
          <w:rtl/>
          <w:lang w:bidi="fa-IR"/>
        </w:rPr>
        <w:t xml:space="preserve"> خدمات</w:t>
      </w:r>
      <w:r w:rsidR="00905688">
        <w:rPr>
          <w:rFonts w:cs="B Nazanin" w:hint="cs"/>
          <w:sz w:val="28"/>
          <w:szCs w:val="28"/>
          <w:rtl/>
          <w:lang w:bidi="fa-IR"/>
        </w:rPr>
        <w:t>ی و تحقیقاتی</w:t>
      </w:r>
      <w:r>
        <w:rPr>
          <w:rFonts w:cs="B Nazanin" w:hint="cs"/>
          <w:sz w:val="28"/>
          <w:szCs w:val="28"/>
          <w:rtl/>
          <w:lang w:bidi="fa-IR"/>
        </w:rPr>
        <w:t xml:space="preserve"> هسته های فناور</w:t>
      </w:r>
      <w:r w:rsidR="00D932C3">
        <w:rPr>
          <w:rFonts w:cs="B Nazanin" w:hint="cs"/>
          <w:sz w:val="28"/>
          <w:szCs w:val="28"/>
          <w:rtl/>
          <w:lang w:bidi="fa-IR"/>
        </w:rPr>
        <w:t xml:space="preserve"> </w:t>
      </w:r>
      <w:r w:rsidR="00905688">
        <w:rPr>
          <w:rFonts w:cs="B Nazanin" w:hint="cs"/>
          <w:sz w:val="28"/>
          <w:szCs w:val="28"/>
          <w:rtl/>
          <w:lang w:bidi="fa-IR"/>
        </w:rPr>
        <w:t>می باشد</w:t>
      </w:r>
      <w:r w:rsidR="00D932C3">
        <w:rPr>
          <w:rFonts w:cs="B Nazanin" w:hint="cs"/>
          <w:sz w:val="28"/>
          <w:szCs w:val="28"/>
          <w:rtl/>
          <w:lang w:bidi="fa-IR"/>
        </w:rPr>
        <w:t>.</w:t>
      </w:r>
    </w:p>
    <w:p w:rsidR="00A71376" w:rsidRDefault="00A71376" w:rsidP="001549C0">
      <w:pPr>
        <w:pStyle w:val="ListParagraph"/>
        <w:numPr>
          <w:ilvl w:val="1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دبیرخانه هسته فناور: این دبیرخانه در دفتر توسعه فناوری سلامت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معاونت تحقیقات و فناوری جهت </w:t>
      </w:r>
      <w:r>
        <w:rPr>
          <w:rFonts w:cs="B Nazanin" w:hint="cs"/>
          <w:sz w:val="28"/>
          <w:szCs w:val="28"/>
          <w:rtl/>
          <w:lang w:bidi="fa-IR"/>
        </w:rPr>
        <w:t>برنامه ریزی</w:t>
      </w:r>
      <w:r w:rsidR="00905688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سیاستگذاری و دریافت درخواست </w:t>
      </w:r>
      <w:r w:rsidR="00905688">
        <w:rPr>
          <w:rFonts w:cs="B Nazanin" w:hint="cs"/>
          <w:sz w:val="28"/>
          <w:szCs w:val="28"/>
          <w:rtl/>
          <w:lang w:bidi="fa-IR"/>
        </w:rPr>
        <w:t xml:space="preserve">متقاضیان </w:t>
      </w:r>
      <w:r>
        <w:rPr>
          <w:rFonts w:cs="B Nazanin" w:hint="cs"/>
          <w:sz w:val="28"/>
          <w:szCs w:val="28"/>
          <w:rtl/>
          <w:lang w:bidi="fa-IR"/>
        </w:rPr>
        <w:t>هسته فناور و پیگیری صدور گواهینامه</w:t>
      </w:r>
      <w:r w:rsidR="00905688">
        <w:rPr>
          <w:rFonts w:cs="B Nazanin" w:hint="cs"/>
          <w:sz w:val="28"/>
          <w:szCs w:val="28"/>
          <w:rtl/>
          <w:lang w:bidi="fa-IR"/>
        </w:rPr>
        <w:t xml:space="preserve"> و تعیین سطح فناوری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 محصولات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سلامت محور  تولیدی، خدماتی و تحقیقاتی </w:t>
      </w:r>
      <w:r>
        <w:rPr>
          <w:rFonts w:cs="B Nazanin" w:hint="cs"/>
          <w:sz w:val="28"/>
          <w:szCs w:val="28"/>
          <w:rtl/>
          <w:lang w:bidi="fa-IR"/>
        </w:rPr>
        <w:t xml:space="preserve">هسته فناور </w:t>
      </w:r>
      <w:r w:rsidR="0020754B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 xml:space="preserve"> خواهد نمود</w:t>
      </w:r>
      <w:r w:rsidR="001549C0">
        <w:rPr>
          <w:rFonts w:cs="B Nazanin" w:hint="cs"/>
          <w:sz w:val="28"/>
          <w:szCs w:val="28"/>
          <w:rtl/>
          <w:lang w:bidi="fa-IR"/>
        </w:rPr>
        <w:t>.</w:t>
      </w:r>
    </w:p>
    <w:p w:rsidR="001549C0" w:rsidRPr="001549C0" w:rsidRDefault="001549C0" w:rsidP="001549C0">
      <w:pPr>
        <w:pStyle w:val="ListParagraph"/>
        <w:bidi/>
        <w:jc w:val="both"/>
        <w:rPr>
          <w:rFonts w:cs="B Nazanin"/>
          <w:sz w:val="32"/>
          <w:szCs w:val="32"/>
          <w:lang w:bidi="fa-IR"/>
        </w:rPr>
      </w:pPr>
    </w:p>
    <w:p w:rsidR="00A71376" w:rsidRPr="001549C0" w:rsidRDefault="00A71376" w:rsidP="00A7137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1549C0">
        <w:rPr>
          <w:rFonts w:cs="B Nazanin" w:hint="cs"/>
          <w:b/>
          <w:bCs/>
          <w:sz w:val="32"/>
          <w:szCs w:val="32"/>
          <w:rtl/>
          <w:lang w:bidi="fa-IR"/>
        </w:rPr>
        <w:t>ماده 2 ارکان کمیته:</w:t>
      </w:r>
    </w:p>
    <w:p w:rsidR="00A71376" w:rsidRDefault="00A71376" w:rsidP="001549C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رئیس کمیته </w:t>
      </w:r>
    </w:p>
    <w:p w:rsidR="00A71376" w:rsidRDefault="00A71376" w:rsidP="00147B2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دبیر کمیته</w:t>
      </w:r>
    </w:p>
    <w:p w:rsidR="00A71376" w:rsidRDefault="00A71376" w:rsidP="00147B2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اعضاء کمیته</w:t>
      </w:r>
    </w:p>
    <w:p w:rsidR="001549C0" w:rsidRDefault="001549C0" w:rsidP="001549C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دبیرخانه هسته</w:t>
      </w:r>
      <w:r w:rsidR="0030630A">
        <w:rPr>
          <w:rFonts w:cs="B Nazanin" w:hint="cs"/>
          <w:sz w:val="28"/>
          <w:szCs w:val="28"/>
          <w:rtl/>
          <w:lang w:bidi="fa-IR"/>
        </w:rPr>
        <w:t xml:space="preserve"> های</w:t>
      </w:r>
      <w:r>
        <w:rPr>
          <w:rFonts w:cs="B Nazanin" w:hint="cs"/>
          <w:sz w:val="28"/>
          <w:szCs w:val="28"/>
          <w:rtl/>
          <w:lang w:bidi="fa-IR"/>
        </w:rPr>
        <w:t xml:space="preserve"> فناور</w:t>
      </w:r>
    </w:p>
    <w:p w:rsidR="00A71376" w:rsidRPr="001549C0" w:rsidRDefault="00A71376" w:rsidP="00147B2C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1549C0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ماده 3 نحوه تعیین و انتصاب ارکان کمیته:</w:t>
      </w:r>
    </w:p>
    <w:p w:rsidR="00A71376" w:rsidRDefault="00A71376" w:rsidP="00147B2C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3-1- </w:t>
      </w:r>
      <w:r w:rsidRPr="00A7137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رئیس کمیته : رئیس کمیته با </w:t>
      </w:r>
      <w:r w:rsidR="00681D6A">
        <w:rPr>
          <w:rFonts w:cs="B Nazanin" w:hint="cs"/>
          <w:sz w:val="28"/>
          <w:szCs w:val="28"/>
          <w:rtl/>
          <w:lang w:bidi="fa-IR"/>
        </w:rPr>
        <w:t>پیش</w:t>
      </w:r>
      <w:r>
        <w:rPr>
          <w:rFonts w:cs="B Nazanin" w:hint="cs"/>
          <w:sz w:val="28"/>
          <w:szCs w:val="28"/>
          <w:rtl/>
          <w:lang w:bidi="fa-IR"/>
        </w:rPr>
        <w:t>نهاد دفتر توسعه فناوری سلامت برای مدت 2 سال با ابلاغ معاونت تحقیقات و فناوری منصوب می گردد</w:t>
      </w:r>
    </w:p>
    <w:p w:rsidR="00A71376" w:rsidRDefault="00A71376" w:rsidP="00147B2C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3-2- دبیر کمیته : دبیر کمیته با </w:t>
      </w:r>
      <w:r w:rsidR="00681D6A">
        <w:rPr>
          <w:rFonts w:cs="B Nazanin" w:hint="cs"/>
          <w:sz w:val="28"/>
          <w:szCs w:val="28"/>
          <w:rtl/>
          <w:lang w:bidi="fa-IR"/>
        </w:rPr>
        <w:t>پیش</w:t>
      </w:r>
      <w:r>
        <w:rPr>
          <w:rFonts w:cs="B Nazanin" w:hint="cs"/>
          <w:sz w:val="28"/>
          <w:szCs w:val="28"/>
          <w:rtl/>
          <w:lang w:bidi="fa-IR"/>
        </w:rPr>
        <w:t>نهاد رئی</w:t>
      </w:r>
      <w:r w:rsidR="00D932C3">
        <w:rPr>
          <w:rFonts w:cs="B Nazanin" w:hint="cs"/>
          <w:sz w:val="28"/>
          <w:szCs w:val="28"/>
          <w:rtl/>
          <w:lang w:bidi="fa-IR"/>
        </w:rPr>
        <w:t>س</w:t>
      </w:r>
      <w:r>
        <w:rPr>
          <w:rFonts w:cs="B Nazanin" w:hint="cs"/>
          <w:sz w:val="28"/>
          <w:szCs w:val="28"/>
          <w:rtl/>
          <w:lang w:bidi="fa-IR"/>
        </w:rPr>
        <w:t xml:space="preserve"> کمیته برای مدت 2 سال با ابلاغ رئیس دفتر توسعه فناوری سلامت منصوب می گردد.</w:t>
      </w:r>
    </w:p>
    <w:p w:rsidR="00A71376" w:rsidRDefault="00A71376" w:rsidP="00A71376">
      <w:pPr>
        <w:bidi/>
        <w:ind w:left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3-3- اعضاء حقیقی/ حقوقی کمیته:</w:t>
      </w:r>
    </w:p>
    <w:p w:rsidR="00A71376" w:rsidRDefault="00A71376" w:rsidP="00A7137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اعضاء حقیقی:</w:t>
      </w:r>
    </w:p>
    <w:p w:rsidR="00A71376" w:rsidRDefault="00A71376" w:rsidP="00B84189">
      <w:pPr>
        <w:pStyle w:val="ListParagraph"/>
        <w:bidi/>
        <w:ind w:firstLine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دفتر توسعه فناوری سلامت (</w:t>
      </w:r>
      <w:r w:rsidR="00B84189">
        <w:rPr>
          <w:rFonts w:cs="B Nazanin" w:hint="cs"/>
          <w:sz w:val="28"/>
          <w:szCs w:val="28"/>
          <w:rtl/>
          <w:lang w:bidi="fa-IR"/>
        </w:rPr>
        <w:t>2</w:t>
      </w:r>
      <w:r w:rsidR="0020754B">
        <w:rPr>
          <w:rFonts w:cs="B Nazanin" w:hint="cs"/>
          <w:sz w:val="28"/>
          <w:szCs w:val="28"/>
          <w:rtl/>
          <w:lang w:bidi="fa-IR"/>
        </w:rPr>
        <w:t>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B84189">
      <w:pPr>
        <w:pStyle w:val="ListParagraph"/>
        <w:bidi/>
        <w:ind w:firstLine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سازمان غ</w:t>
      </w:r>
      <w:r w:rsidR="00B84189">
        <w:rPr>
          <w:rFonts w:cs="B Nazanin" w:hint="cs"/>
          <w:sz w:val="28"/>
          <w:szCs w:val="28"/>
          <w:rtl/>
          <w:lang w:bidi="fa-IR"/>
        </w:rPr>
        <w:t>ذا و دارو (2 ن</w:t>
      </w:r>
      <w:r w:rsidR="0020754B">
        <w:rPr>
          <w:rFonts w:cs="B Nazanin" w:hint="cs"/>
          <w:sz w:val="28"/>
          <w:szCs w:val="28"/>
          <w:rtl/>
          <w:lang w:bidi="fa-IR"/>
        </w:rPr>
        <w:t>فر)</w:t>
      </w:r>
    </w:p>
    <w:p w:rsidR="00A71376" w:rsidRDefault="00A71376" w:rsidP="0020754B">
      <w:pPr>
        <w:pStyle w:val="ListParagraph"/>
        <w:bidi/>
        <w:ind w:firstLine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معاونین تحقیقات و فناوری دانشگاه های علوم پزشکی کشور (</w:t>
      </w:r>
      <w:r w:rsidR="0020754B">
        <w:rPr>
          <w:rFonts w:cs="B Nazanin" w:hint="cs"/>
          <w:sz w:val="28"/>
          <w:szCs w:val="28"/>
          <w:rtl/>
          <w:lang w:bidi="fa-IR"/>
        </w:rPr>
        <w:t>3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20754B">
      <w:pPr>
        <w:pStyle w:val="ListParagraph"/>
        <w:bidi/>
        <w:ind w:firstLine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معاونت آموزشی (</w:t>
      </w:r>
      <w:r w:rsidR="0020754B">
        <w:rPr>
          <w:rFonts w:cs="B Nazanin" w:hint="cs"/>
          <w:sz w:val="28"/>
          <w:szCs w:val="28"/>
          <w:rtl/>
          <w:lang w:bidi="fa-IR"/>
        </w:rPr>
        <w:t>1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A71376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اعضاء حقیقی:</w:t>
      </w:r>
    </w:p>
    <w:p w:rsidR="00A71376" w:rsidRDefault="00A71376" w:rsidP="0020754B">
      <w:pPr>
        <w:pStyle w:val="ListParagraph"/>
        <w:bidi/>
        <w:ind w:left="144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اعضاء هیئت علمی حوزه فناوری های نوین (</w:t>
      </w:r>
      <w:r w:rsidR="0020754B">
        <w:rPr>
          <w:rFonts w:cs="B Nazanin" w:hint="cs"/>
          <w:sz w:val="28"/>
          <w:szCs w:val="28"/>
          <w:rtl/>
          <w:lang w:bidi="fa-IR"/>
        </w:rPr>
        <w:t>2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20754B">
      <w:pPr>
        <w:pStyle w:val="ListParagraph"/>
        <w:bidi/>
        <w:ind w:left="144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متخصصین خبره در حوزه فناوری های نوین (</w:t>
      </w:r>
      <w:r w:rsidR="0020754B">
        <w:rPr>
          <w:rFonts w:cs="B Nazanin" w:hint="cs"/>
          <w:sz w:val="28"/>
          <w:szCs w:val="28"/>
          <w:rtl/>
          <w:lang w:bidi="fa-IR"/>
        </w:rPr>
        <w:t>2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20754B">
      <w:pPr>
        <w:pStyle w:val="ListParagraph"/>
        <w:bidi/>
        <w:ind w:left="144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اتحادیه صنفی مرتبط (</w:t>
      </w:r>
      <w:r w:rsidR="0020754B">
        <w:rPr>
          <w:rFonts w:cs="B Nazanin" w:hint="cs"/>
          <w:sz w:val="28"/>
          <w:szCs w:val="28"/>
          <w:rtl/>
          <w:lang w:bidi="fa-IR"/>
        </w:rPr>
        <w:t>1 نفر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A71376" w:rsidRDefault="00A71376" w:rsidP="00D932C3">
      <w:pPr>
        <w:bidi/>
        <w:rPr>
          <w:rFonts w:cs="B Nazanin"/>
          <w:sz w:val="28"/>
          <w:szCs w:val="28"/>
          <w:rtl/>
          <w:lang w:bidi="fa-IR"/>
        </w:rPr>
      </w:pPr>
      <w:r w:rsidRPr="00D932C3">
        <w:rPr>
          <w:rFonts w:cs="B Nazanin" w:hint="cs"/>
          <w:sz w:val="28"/>
          <w:szCs w:val="28"/>
          <w:rtl/>
          <w:lang w:bidi="fa-IR"/>
        </w:rPr>
        <w:t>تبصره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 1</w:t>
      </w:r>
      <w:r w:rsidRPr="00D932C3">
        <w:rPr>
          <w:rFonts w:cs="B Nazanin" w:hint="cs"/>
          <w:sz w:val="28"/>
          <w:szCs w:val="28"/>
          <w:rtl/>
          <w:lang w:bidi="fa-IR"/>
        </w:rPr>
        <w:t>:</w:t>
      </w:r>
      <w:r w:rsidR="00D932C3">
        <w:rPr>
          <w:rFonts w:cs="B Nazanin" w:hint="cs"/>
          <w:sz w:val="28"/>
          <w:szCs w:val="28"/>
          <w:rtl/>
          <w:lang w:bidi="fa-IR"/>
        </w:rPr>
        <w:t xml:space="preserve"> </w:t>
      </w:r>
      <w:r w:rsidR="001549C0">
        <w:rPr>
          <w:rFonts w:cs="B Nazanin" w:hint="cs"/>
          <w:sz w:val="28"/>
          <w:szCs w:val="28"/>
          <w:rtl/>
          <w:lang w:bidi="fa-IR"/>
        </w:rPr>
        <w:t xml:space="preserve">سایر افراد متخصص </w:t>
      </w:r>
      <w:r w:rsidR="00147B2C">
        <w:rPr>
          <w:rFonts w:cs="B Nazanin" w:hint="cs"/>
          <w:sz w:val="28"/>
          <w:szCs w:val="28"/>
          <w:rtl/>
          <w:lang w:bidi="fa-IR"/>
        </w:rPr>
        <w:t>حقوقی و حقیقی</w:t>
      </w:r>
      <w:r>
        <w:rPr>
          <w:rFonts w:cs="B Nazanin" w:hint="cs"/>
          <w:sz w:val="28"/>
          <w:szCs w:val="28"/>
          <w:rtl/>
          <w:lang w:bidi="fa-IR"/>
        </w:rPr>
        <w:t xml:space="preserve"> با توجه به ارتباط موضوعی بعنوان عضو مدعو در جلسه دعوت می گرد</w:t>
      </w:r>
      <w:r w:rsidR="001549C0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د.</w:t>
      </w:r>
    </w:p>
    <w:p w:rsidR="001549C0" w:rsidRDefault="001549C0" w:rsidP="00217A5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تبصره 2: دبیر دبیرخانه بعنوان رئیس دبیرخانه </w:t>
      </w:r>
      <w:r w:rsidR="00217A5A">
        <w:rPr>
          <w:rFonts w:cs="B Nazanin" w:hint="cs"/>
          <w:sz w:val="28"/>
          <w:szCs w:val="28"/>
          <w:rtl/>
          <w:lang w:bidi="fa-IR"/>
        </w:rPr>
        <w:t xml:space="preserve">با حکم رئیس </w:t>
      </w:r>
      <w:r w:rsidR="00217A5A" w:rsidRPr="00217A5A">
        <w:rPr>
          <w:rtl/>
        </w:rPr>
        <w:t xml:space="preserve"> </w:t>
      </w:r>
      <w:r w:rsidR="00217A5A" w:rsidRPr="00217A5A">
        <w:rPr>
          <w:rFonts w:cs="B Nazanin"/>
          <w:sz w:val="28"/>
          <w:szCs w:val="28"/>
          <w:rtl/>
          <w:lang w:bidi="fa-IR"/>
        </w:rPr>
        <w:t>دفتر توسعه فناور</w:t>
      </w:r>
      <w:r w:rsidR="00217A5A" w:rsidRPr="00217A5A">
        <w:rPr>
          <w:rFonts w:cs="B Nazanin" w:hint="cs"/>
          <w:sz w:val="28"/>
          <w:szCs w:val="28"/>
          <w:rtl/>
          <w:lang w:bidi="fa-IR"/>
        </w:rPr>
        <w:t>ی</w:t>
      </w:r>
      <w:r w:rsidR="00217A5A" w:rsidRPr="00217A5A">
        <w:rPr>
          <w:rFonts w:cs="B Nazanin"/>
          <w:sz w:val="28"/>
          <w:szCs w:val="28"/>
          <w:rtl/>
          <w:lang w:bidi="fa-IR"/>
        </w:rPr>
        <w:t xml:space="preserve"> سلامت</w:t>
      </w:r>
      <w:r w:rsidR="00217A5A">
        <w:rPr>
          <w:rFonts w:cs="B Nazanin" w:hint="cs"/>
          <w:sz w:val="28"/>
          <w:szCs w:val="28"/>
          <w:rtl/>
          <w:lang w:bidi="fa-IR"/>
        </w:rPr>
        <w:t xml:space="preserve"> منصوب و </w:t>
      </w:r>
      <w:r w:rsidR="00217A5A" w:rsidRPr="00217A5A">
        <w:rPr>
          <w:rFonts w:cs="B Nazanin" w:hint="cs"/>
          <w:sz w:val="28"/>
          <w:szCs w:val="28"/>
          <w:rtl/>
          <w:lang w:bidi="fa-IR"/>
        </w:rPr>
        <w:t xml:space="preserve"> </w:t>
      </w:r>
      <w:r w:rsidR="00217A5A">
        <w:rPr>
          <w:rFonts w:cs="B Nazanin" w:hint="cs"/>
          <w:sz w:val="28"/>
          <w:szCs w:val="28"/>
          <w:rtl/>
          <w:lang w:bidi="fa-IR"/>
        </w:rPr>
        <w:t>مسئولیت پیگیری و اقدامات اجرایی شدن این ضابطه و تصمیمات کمیته فنی صدور گواهی هسته های فناور و تعیین سطح فناوری را بعهده خواهد داشت</w:t>
      </w:r>
    </w:p>
    <w:p w:rsidR="00217A5A" w:rsidRDefault="00217A5A" w:rsidP="00217A5A">
      <w:pPr>
        <w:bidi/>
        <w:rPr>
          <w:rFonts w:cs="B Nazanin"/>
          <w:sz w:val="28"/>
          <w:szCs w:val="28"/>
          <w:rtl/>
          <w:lang w:bidi="fa-IR"/>
        </w:rPr>
      </w:pPr>
    </w:p>
    <w:p w:rsidR="00A71376" w:rsidRPr="00217A5A" w:rsidRDefault="00A71376" w:rsidP="00A71376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217A5A">
        <w:rPr>
          <w:rFonts w:cs="B Nazanin" w:hint="cs"/>
          <w:b/>
          <w:bCs/>
          <w:sz w:val="32"/>
          <w:szCs w:val="32"/>
          <w:rtl/>
          <w:lang w:bidi="fa-IR"/>
        </w:rPr>
        <w:t xml:space="preserve">ماده 4 </w:t>
      </w:r>
      <w:r w:rsidR="00147B2C" w:rsidRPr="00217A5A">
        <w:rPr>
          <w:rFonts w:cs="B Nazanin" w:hint="cs"/>
          <w:b/>
          <w:bCs/>
          <w:sz w:val="32"/>
          <w:szCs w:val="32"/>
          <w:rtl/>
          <w:lang w:bidi="fa-IR"/>
        </w:rPr>
        <w:t xml:space="preserve">وظایف </w:t>
      </w:r>
      <w:r w:rsidRPr="00217A5A">
        <w:rPr>
          <w:rFonts w:cs="B Nazanin" w:hint="cs"/>
          <w:b/>
          <w:bCs/>
          <w:sz w:val="32"/>
          <w:szCs w:val="32"/>
          <w:rtl/>
          <w:lang w:bidi="fa-IR"/>
        </w:rPr>
        <w:t>رئیس کمیته:</w:t>
      </w:r>
    </w:p>
    <w:p w:rsidR="00A71376" w:rsidRDefault="00A71376" w:rsidP="00147B2C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4-1- سیاستگذاری و</w:t>
      </w:r>
      <w:r w:rsidR="00147B2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برنامه</w:t>
      </w:r>
      <w:r w:rsidR="00147B2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ریزی کلان جهت هدایت هسته های فناور</w:t>
      </w:r>
    </w:p>
    <w:p w:rsidR="00A71376" w:rsidRDefault="00A71376" w:rsidP="00147B2C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4-2- </w:t>
      </w:r>
      <w:r w:rsidR="00147B2C">
        <w:rPr>
          <w:rFonts w:cs="B Nazanin" w:hint="cs"/>
          <w:sz w:val="28"/>
          <w:szCs w:val="28"/>
          <w:rtl/>
          <w:lang w:bidi="fa-IR"/>
        </w:rPr>
        <w:t>نظارت بر</w:t>
      </w:r>
      <w:r>
        <w:rPr>
          <w:rFonts w:cs="B Nazanin" w:hint="cs"/>
          <w:sz w:val="28"/>
          <w:szCs w:val="28"/>
          <w:rtl/>
          <w:lang w:bidi="fa-IR"/>
        </w:rPr>
        <w:t xml:space="preserve"> اولویت</w:t>
      </w:r>
      <w:r w:rsidR="00147B2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 و شاخص های کسب گواهی </w:t>
      </w:r>
      <w:r w:rsidR="00217A5A">
        <w:rPr>
          <w:rFonts w:cs="B Nazanin" w:hint="cs"/>
          <w:sz w:val="28"/>
          <w:szCs w:val="28"/>
          <w:rtl/>
          <w:lang w:bidi="fa-IR"/>
        </w:rPr>
        <w:t xml:space="preserve"> و شاخص های سطح فناوری </w:t>
      </w:r>
      <w:r>
        <w:rPr>
          <w:rFonts w:cs="B Nazanin" w:hint="cs"/>
          <w:sz w:val="28"/>
          <w:szCs w:val="28"/>
          <w:rtl/>
          <w:lang w:bidi="fa-IR"/>
        </w:rPr>
        <w:t>هسته</w:t>
      </w:r>
      <w:r w:rsidR="00147B2C">
        <w:rPr>
          <w:rFonts w:cs="B Nazanin" w:hint="cs"/>
          <w:sz w:val="28"/>
          <w:szCs w:val="28"/>
          <w:rtl/>
          <w:lang w:bidi="fa-IR"/>
        </w:rPr>
        <w:t xml:space="preserve"> های</w:t>
      </w:r>
      <w:r>
        <w:rPr>
          <w:rFonts w:cs="B Nazanin" w:hint="cs"/>
          <w:sz w:val="28"/>
          <w:szCs w:val="28"/>
          <w:rtl/>
          <w:lang w:bidi="fa-IR"/>
        </w:rPr>
        <w:t xml:space="preserve"> فناور</w:t>
      </w:r>
    </w:p>
    <w:p w:rsidR="00A71376" w:rsidRDefault="00A71376" w:rsidP="00D932C3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4-3- هماهنگی و تعامل با نهادهای درون بخشی و فرابخشی جهت حمایت از هسته های فناور</w:t>
      </w:r>
    </w:p>
    <w:p w:rsidR="00147B2C" w:rsidRPr="00C24088" w:rsidRDefault="00147B2C" w:rsidP="00147B2C">
      <w:pPr>
        <w:bidi/>
        <w:ind w:firstLine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4-4- </w:t>
      </w:r>
      <w:r w:rsidRPr="00C24088">
        <w:rPr>
          <w:rFonts w:cs="B Nazanin" w:hint="cs"/>
          <w:sz w:val="28"/>
          <w:szCs w:val="28"/>
          <w:rtl/>
          <w:lang w:bidi="fa-IR"/>
        </w:rPr>
        <w:t xml:space="preserve">تدوین و بروز رسانی آیین‌نامه ها، ضابطه‌ها و دستورالعمل‌های مرتبط با هسته های فناور حوزه سلامت </w:t>
      </w:r>
    </w:p>
    <w:p w:rsidR="00A71376" w:rsidRPr="00217A5A" w:rsidRDefault="00A71376" w:rsidP="00D932C3">
      <w:pPr>
        <w:bidi/>
        <w:ind w:firstLine="360"/>
        <w:rPr>
          <w:rFonts w:cs="B Nazanin"/>
          <w:b/>
          <w:bCs/>
          <w:sz w:val="32"/>
          <w:szCs w:val="32"/>
          <w:rtl/>
          <w:lang w:bidi="fa-IR"/>
        </w:rPr>
      </w:pPr>
      <w:r w:rsidRPr="00217A5A">
        <w:rPr>
          <w:rFonts w:cs="B Nazanin" w:hint="cs"/>
          <w:b/>
          <w:bCs/>
          <w:sz w:val="32"/>
          <w:szCs w:val="32"/>
          <w:rtl/>
          <w:lang w:bidi="fa-IR"/>
        </w:rPr>
        <w:t>ماده 5 وظایف دبیر کمیته:</w:t>
      </w:r>
    </w:p>
    <w:p w:rsidR="00A71376" w:rsidRDefault="00A71376" w:rsidP="00D932C3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5-1- تشکیل دبیرخانه هسته فناور در دفتر ت</w:t>
      </w:r>
      <w:r w:rsidR="00217A5A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>سعه فناوری سلامت</w:t>
      </w:r>
    </w:p>
    <w:p w:rsidR="00A71376" w:rsidRDefault="00A71376" w:rsidP="00D932C3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5 -2- هماهنگی جهت برگزاری جلسات</w:t>
      </w:r>
    </w:p>
    <w:p w:rsidR="007863DD" w:rsidRDefault="007863DD" w:rsidP="007863DD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5-3- اعلام شاخص های کسب گواهی هسته های فناور</w:t>
      </w:r>
    </w:p>
    <w:p w:rsidR="007863DD" w:rsidRDefault="007863DD" w:rsidP="007863DD">
      <w:pPr>
        <w:bidi/>
        <w:ind w:firstLine="36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5-4- تهیه دستور جلسات و پیش نویس برنامه ها برای طرح در کمیته</w:t>
      </w:r>
    </w:p>
    <w:p w:rsidR="007863DD" w:rsidRDefault="007863DD" w:rsidP="00A71376">
      <w:pPr>
        <w:bidi/>
        <w:rPr>
          <w:rFonts w:cs="B Nazanin"/>
          <w:sz w:val="28"/>
          <w:szCs w:val="28"/>
          <w:rtl/>
          <w:lang w:bidi="fa-IR"/>
        </w:rPr>
      </w:pPr>
    </w:p>
    <w:p w:rsidR="00A71376" w:rsidRDefault="00A71376" w:rsidP="00C24088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C24088">
        <w:rPr>
          <w:rFonts w:cs="B Nazanin" w:hint="cs"/>
          <w:b/>
          <w:bCs/>
          <w:sz w:val="32"/>
          <w:szCs w:val="32"/>
          <w:rtl/>
          <w:lang w:bidi="fa-IR"/>
        </w:rPr>
        <w:t xml:space="preserve">ماده 6 </w:t>
      </w:r>
      <w:r w:rsidR="00C24088" w:rsidRPr="00C24088">
        <w:rPr>
          <w:rFonts w:cs="B Nazanin" w:hint="cs"/>
          <w:b/>
          <w:bCs/>
          <w:sz w:val="32"/>
          <w:szCs w:val="32"/>
          <w:rtl/>
          <w:lang w:bidi="fa-IR"/>
        </w:rPr>
        <w:t>وظایف کمیته</w:t>
      </w:r>
      <w:r w:rsidRPr="00C24088">
        <w:rPr>
          <w:rFonts w:cs="B Nazanin" w:hint="cs"/>
          <w:b/>
          <w:bCs/>
          <w:sz w:val="32"/>
          <w:szCs w:val="32"/>
          <w:rtl/>
          <w:lang w:bidi="fa-IR"/>
        </w:rPr>
        <w:t>:</w:t>
      </w:r>
    </w:p>
    <w:p w:rsidR="00C24088" w:rsidRDefault="00C24088" w:rsidP="00C24088">
      <w:pPr>
        <w:bidi/>
        <w:rPr>
          <w:rFonts w:cs="B Nazanin"/>
          <w:sz w:val="28"/>
          <w:szCs w:val="28"/>
          <w:rtl/>
          <w:lang w:bidi="fa-IR"/>
        </w:rPr>
      </w:pPr>
      <w:r w:rsidRPr="00C24088">
        <w:rPr>
          <w:rFonts w:cs="B Nazanin" w:hint="cs"/>
          <w:sz w:val="28"/>
          <w:szCs w:val="28"/>
          <w:rtl/>
          <w:lang w:bidi="fa-IR"/>
        </w:rPr>
        <w:t>6-1- تایید صلاحیت و فناور بودن محصولات</w:t>
      </w:r>
      <w:r w:rsidRPr="00C2408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سلامت محور  تولیدی، خدماتی و تحقیقاتی</w:t>
      </w:r>
    </w:p>
    <w:p w:rsidR="00C24088" w:rsidRDefault="00C24088" w:rsidP="00C2408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6-2- تعیین سطح فناوری  </w:t>
      </w:r>
      <w:r w:rsidRPr="00C24088">
        <w:rPr>
          <w:rFonts w:cs="B Nazanin" w:hint="cs"/>
          <w:sz w:val="28"/>
          <w:szCs w:val="28"/>
          <w:rtl/>
          <w:lang w:bidi="fa-IR"/>
        </w:rPr>
        <w:t>محصولات</w:t>
      </w:r>
      <w:r w:rsidRPr="00C2408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سلامت محور  تولیدی، خدماتی و تحقیقاتی</w:t>
      </w:r>
    </w:p>
    <w:p w:rsidR="00C24088" w:rsidRDefault="00C24088" w:rsidP="00C2408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6-3-تعیین و ارزیابی و تصویب </w:t>
      </w:r>
      <w:r w:rsidR="0030630A">
        <w:rPr>
          <w:rFonts w:cs="B Nazanin" w:hint="cs"/>
          <w:sz w:val="28"/>
          <w:szCs w:val="28"/>
          <w:rtl/>
          <w:lang w:bidi="fa-IR"/>
        </w:rPr>
        <w:t xml:space="preserve">شاخص های فناوری در حوزه </w:t>
      </w:r>
      <w:r w:rsidR="0030630A" w:rsidRPr="00C24088">
        <w:rPr>
          <w:rFonts w:cs="B Nazanin" w:hint="cs"/>
          <w:sz w:val="28"/>
          <w:szCs w:val="28"/>
          <w:rtl/>
          <w:lang w:bidi="fa-IR"/>
        </w:rPr>
        <w:t>محصولات</w:t>
      </w:r>
      <w:r w:rsidR="0030630A" w:rsidRPr="00C2408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30630A">
        <w:rPr>
          <w:rFonts w:cs="B Nazanin" w:hint="cs"/>
          <w:sz w:val="28"/>
          <w:szCs w:val="28"/>
          <w:rtl/>
          <w:lang w:bidi="fa-IR"/>
        </w:rPr>
        <w:t>سلامت محور  تولیدی، خدماتی و تحقیقاتی</w:t>
      </w:r>
    </w:p>
    <w:p w:rsidR="00A71376" w:rsidRDefault="00B84189" w:rsidP="00C2408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تبصره 3: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کمیته فنی صدور </w:t>
      </w:r>
      <w:r w:rsidR="007863DD">
        <w:rPr>
          <w:rFonts w:cs="B Nazanin" w:hint="cs"/>
          <w:sz w:val="28"/>
          <w:szCs w:val="28"/>
          <w:rtl/>
          <w:lang w:bidi="fa-IR"/>
        </w:rPr>
        <w:t xml:space="preserve">گواهی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هسته </w:t>
      </w:r>
      <w:r w:rsidR="007863DD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فناور </w:t>
      </w:r>
      <w:r w:rsidR="007863DD">
        <w:rPr>
          <w:rFonts w:cs="B Nazanin" w:hint="cs"/>
          <w:sz w:val="28"/>
          <w:szCs w:val="28"/>
          <w:rtl/>
          <w:lang w:bidi="fa-IR"/>
        </w:rPr>
        <w:t xml:space="preserve">مسئولیت تهیه و تدوین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شیوه نامه اجرایی </w:t>
      </w:r>
      <w:r w:rsidR="00C24088">
        <w:rPr>
          <w:rFonts w:cs="B Nazanin" w:hint="cs"/>
          <w:sz w:val="28"/>
          <w:szCs w:val="28"/>
          <w:rtl/>
          <w:lang w:bidi="fa-IR"/>
        </w:rPr>
        <w:t xml:space="preserve"> تایید صلاحیت </w:t>
      </w:r>
      <w:r w:rsidR="00A71376">
        <w:rPr>
          <w:rFonts w:cs="B Nazanin" w:hint="cs"/>
          <w:sz w:val="28"/>
          <w:szCs w:val="28"/>
          <w:rtl/>
          <w:lang w:bidi="fa-IR"/>
        </w:rPr>
        <w:t>و شرایط لازم برای کسب گواهی هسته فناور</w:t>
      </w:r>
      <w:r w:rsidR="00C24088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24088">
        <w:rPr>
          <w:rFonts w:cs="B Nazanin" w:hint="cs"/>
          <w:sz w:val="28"/>
          <w:szCs w:val="28"/>
          <w:rtl/>
          <w:lang w:bidi="fa-IR"/>
        </w:rPr>
        <w:t xml:space="preserve">تعیین سطح فناوری محصولات سلامت محور  تولیدی، خدماتی و تحقیقاتی </w:t>
      </w:r>
      <w:r w:rsidR="00A71376">
        <w:rPr>
          <w:rFonts w:cs="B Nazanin" w:hint="cs"/>
          <w:sz w:val="28"/>
          <w:szCs w:val="28"/>
          <w:rtl/>
          <w:lang w:bidi="fa-IR"/>
        </w:rPr>
        <w:t xml:space="preserve">و یا بازنگری آن </w:t>
      </w:r>
      <w:r w:rsidR="007863DD">
        <w:rPr>
          <w:rFonts w:cs="B Nazanin" w:hint="cs"/>
          <w:sz w:val="28"/>
          <w:szCs w:val="28"/>
          <w:rtl/>
          <w:lang w:bidi="fa-IR"/>
        </w:rPr>
        <w:t xml:space="preserve">را بعهده خواهد داشت </w:t>
      </w:r>
    </w:p>
    <w:p w:rsidR="0030630A" w:rsidRDefault="0030630A" w:rsidP="0030630A">
      <w:pPr>
        <w:bidi/>
        <w:rPr>
          <w:rFonts w:cs="B Nazanin"/>
          <w:sz w:val="28"/>
          <w:szCs w:val="28"/>
          <w:rtl/>
          <w:lang w:bidi="fa-IR"/>
        </w:rPr>
      </w:pPr>
    </w:p>
    <w:p w:rsidR="00A71376" w:rsidRPr="0030630A" w:rsidRDefault="00A71376" w:rsidP="0030630A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30630A">
        <w:rPr>
          <w:rFonts w:cs="B Nazanin" w:hint="cs"/>
          <w:b/>
          <w:bCs/>
          <w:sz w:val="28"/>
          <w:szCs w:val="28"/>
          <w:rtl/>
          <w:lang w:bidi="fa-IR"/>
        </w:rPr>
        <w:t xml:space="preserve">این ضابطه در 6 ماده و </w:t>
      </w:r>
      <w:r w:rsidR="0030630A" w:rsidRPr="0030630A">
        <w:rPr>
          <w:rFonts w:cs="B Nazanin" w:hint="cs"/>
          <w:b/>
          <w:bCs/>
          <w:sz w:val="28"/>
          <w:szCs w:val="28"/>
          <w:rtl/>
          <w:lang w:bidi="fa-IR"/>
        </w:rPr>
        <w:t>3 تبصره در</w:t>
      </w:r>
      <w:r w:rsidR="0030630A">
        <w:rPr>
          <w:rFonts w:cs="B Nazanin" w:hint="cs"/>
          <w:b/>
          <w:bCs/>
          <w:sz w:val="28"/>
          <w:szCs w:val="28"/>
          <w:rtl/>
          <w:lang w:bidi="fa-IR"/>
        </w:rPr>
        <w:t xml:space="preserve"> تاریخ       </w:t>
      </w:r>
      <w:r w:rsidR="0030630A" w:rsidRPr="0030630A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</w:t>
      </w:r>
      <w:r w:rsidRPr="0030630A">
        <w:rPr>
          <w:rFonts w:cs="B Nazanin" w:hint="cs"/>
          <w:b/>
          <w:bCs/>
          <w:sz w:val="28"/>
          <w:szCs w:val="28"/>
          <w:rtl/>
          <w:lang w:bidi="fa-IR"/>
        </w:rPr>
        <w:t>توسط معاونت تحقیقات و فناوری تائید و ابلاغ گردید.</w:t>
      </w:r>
    </w:p>
    <w:p w:rsidR="007863DD" w:rsidRDefault="007863DD" w:rsidP="007863DD">
      <w:pPr>
        <w:bidi/>
        <w:rPr>
          <w:rFonts w:cs="B Nazanin"/>
          <w:sz w:val="28"/>
          <w:szCs w:val="28"/>
          <w:rtl/>
          <w:lang w:bidi="fa-IR"/>
        </w:rPr>
      </w:pPr>
    </w:p>
    <w:p w:rsidR="007863DD" w:rsidRDefault="007863DD" w:rsidP="007863DD">
      <w:pPr>
        <w:bidi/>
        <w:rPr>
          <w:rFonts w:cs="B Nazanin"/>
          <w:sz w:val="28"/>
          <w:szCs w:val="28"/>
          <w:rtl/>
          <w:lang w:bidi="fa-IR"/>
        </w:rPr>
      </w:pPr>
    </w:p>
    <w:p w:rsidR="0030630A" w:rsidRDefault="0030630A" w:rsidP="0030630A">
      <w:pPr>
        <w:bidi/>
        <w:rPr>
          <w:rFonts w:cs="B Nazanin"/>
          <w:sz w:val="28"/>
          <w:szCs w:val="28"/>
          <w:rtl/>
          <w:lang w:bidi="fa-IR"/>
        </w:rPr>
      </w:pPr>
    </w:p>
    <w:p w:rsidR="0030630A" w:rsidRDefault="007863DD" w:rsidP="0030630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مستندات پیوست:</w:t>
      </w:r>
    </w:p>
    <w:p w:rsidR="007863DD" w:rsidRDefault="007863DD" w:rsidP="007863DD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ضابطه حمایت از محصولات شرکت های دانش بنیان و هسته های فناور ملزومات و تجهیزات پزشکی سازمان غذا و دارو</w:t>
      </w:r>
    </w:p>
    <w:p w:rsidR="007863DD" w:rsidRDefault="007863DD" w:rsidP="007863DD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ضابطه حمایت از محصولات شرکت های دانش بنیان و هسته های فناور دارو سازمان غذا و دارو</w:t>
      </w:r>
    </w:p>
    <w:p w:rsidR="007863DD" w:rsidRDefault="007863DD" w:rsidP="007863DD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دستورالعمل حمایت از محصولات شرکت های دانش بنیان و هسته های فناور فرآورده های آرایشی و بهداشتی سازمان غذا و دارو</w:t>
      </w:r>
    </w:p>
    <w:p w:rsidR="00A71376" w:rsidRPr="007863DD" w:rsidRDefault="007863DD" w:rsidP="007863DD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7863DD">
        <w:rPr>
          <w:rFonts w:cs="B Nazanin" w:hint="cs"/>
          <w:sz w:val="28"/>
          <w:szCs w:val="28"/>
          <w:rtl/>
          <w:lang w:bidi="fa-IR"/>
        </w:rPr>
        <w:t>دستورالعمل حمایت از محصولات شرکت های دانش بنیان و هسته های فناور فرآورده های غذایی و آشامیدنی سازمان غذا و دارو</w:t>
      </w:r>
    </w:p>
    <w:sectPr w:rsidR="00A71376" w:rsidRPr="007863DD" w:rsidSect="00D932C3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A8E" w:rsidRDefault="00E51A8E" w:rsidP="001549C0">
      <w:pPr>
        <w:spacing w:after="0" w:line="240" w:lineRule="auto"/>
      </w:pPr>
      <w:r>
        <w:separator/>
      </w:r>
    </w:p>
  </w:endnote>
  <w:endnote w:type="continuationSeparator" w:id="0">
    <w:p w:rsidR="00E51A8E" w:rsidRDefault="00E51A8E" w:rsidP="0015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A8E" w:rsidRDefault="00E51A8E" w:rsidP="001549C0">
      <w:pPr>
        <w:spacing w:after="0" w:line="240" w:lineRule="auto"/>
      </w:pPr>
      <w:r>
        <w:separator/>
      </w:r>
    </w:p>
  </w:footnote>
  <w:footnote w:type="continuationSeparator" w:id="0">
    <w:p w:rsidR="00E51A8E" w:rsidRDefault="00E51A8E" w:rsidP="00154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B3890"/>
    <w:multiLevelType w:val="multilevel"/>
    <w:tmpl w:val="6D76E8DA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F2A08CE"/>
    <w:multiLevelType w:val="hybridMultilevel"/>
    <w:tmpl w:val="391E9FCC"/>
    <w:lvl w:ilvl="0" w:tplc="3C1C63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509AF"/>
    <w:multiLevelType w:val="hybridMultilevel"/>
    <w:tmpl w:val="E7EA8BE4"/>
    <w:lvl w:ilvl="0" w:tplc="BFCC661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376"/>
    <w:rsid w:val="00000B04"/>
    <w:rsid w:val="00122E97"/>
    <w:rsid w:val="00147B2C"/>
    <w:rsid w:val="001549C0"/>
    <w:rsid w:val="0020754B"/>
    <w:rsid w:val="00214180"/>
    <w:rsid w:val="00217A5A"/>
    <w:rsid w:val="0030630A"/>
    <w:rsid w:val="0042240A"/>
    <w:rsid w:val="004E564A"/>
    <w:rsid w:val="00681D6A"/>
    <w:rsid w:val="007863DD"/>
    <w:rsid w:val="00904B23"/>
    <w:rsid w:val="00905688"/>
    <w:rsid w:val="00A71376"/>
    <w:rsid w:val="00B84189"/>
    <w:rsid w:val="00C24088"/>
    <w:rsid w:val="00C55A4F"/>
    <w:rsid w:val="00D932C3"/>
    <w:rsid w:val="00E51A8E"/>
    <w:rsid w:val="00E94191"/>
    <w:rsid w:val="00F17287"/>
    <w:rsid w:val="00FC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C0DC08E8-00FA-4A45-A368-93517D49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A5A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3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1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37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4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9C0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54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9C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f.majidifar</dc:creator>
  <cp:lastModifiedBy>r.sayah</cp:lastModifiedBy>
  <cp:revision>2</cp:revision>
  <cp:lastPrinted>2021-07-18T09:38:00Z</cp:lastPrinted>
  <dcterms:created xsi:type="dcterms:W3CDTF">2022-05-07T10:31:00Z</dcterms:created>
  <dcterms:modified xsi:type="dcterms:W3CDTF">2022-05-07T10:31:00Z</dcterms:modified>
</cp:coreProperties>
</file>